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A4" w:rsidRDefault="00A173A4" w:rsidP="003F4BB5">
      <w:pPr>
        <w:rPr>
          <w:b/>
          <w:u w:val="single"/>
        </w:rPr>
      </w:pPr>
    </w:p>
    <w:p w:rsidR="00A173A4" w:rsidRDefault="00A173A4" w:rsidP="00145339">
      <w:pPr>
        <w:jc w:val="center"/>
        <w:rPr>
          <w:b/>
          <w:u w:val="single"/>
        </w:rPr>
      </w:pPr>
    </w:p>
    <w:p w:rsidR="00A173A4" w:rsidRDefault="00A173A4" w:rsidP="00145339">
      <w:pPr>
        <w:jc w:val="center"/>
        <w:rPr>
          <w:b/>
          <w:u w:val="single"/>
        </w:rPr>
      </w:pPr>
    </w:p>
    <w:p w:rsidR="003C2661" w:rsidRPr="00A214DA" w:rsidRDefault="00145339" w:rsidP="00145339">
      <w:pPr>
        <w:jc w:val="center"/>
        <w:rPr>
          <w:b/>
          <w:sz w:val="20"/>
          <w:szCs w:val="20"/>
          <w:u w:val="single"/>
        </w:rPr>
      </w:pPr>
      <w:r w:rsidRPr="00A214DA">
        <w:rPr>
          <w:b/>
          <w:sz w:val="20"/>
          <w:szCs w:val="20"/>
          <w:u w:val="single"/>
        </w:rPr>
        <w:t>IG</w:t>
      </w:r>
      <w:r w:rsidR="009658FA" w:rsidRPr="00A214DA">
        <w:rPr>
          <w:b/>
          <w:sz w:val="20"/>
          <w:szCs w:val="20"/>
          <w:u w:val="single"/>
        </w:rPr>
        <w:t xml:space="preserve">RA Corporate Auditor Report </w:t>
      </w:r>
      <w:r w:rsidR="003544B1">
        <w:rPr>
          <w:b/>
          <w:sz w:val="20"/>
          <w:szCs w:val="20"/>
          <w:u w:val="single"/>
        </w:rPr>
        <w:t xml:space="preserve">to </w:t>
      </w:r>
      <w:proofErr w:type="gramStart"/>
      <w:r w:rsidR="003544B1">
        <w:rPr>
          <w:b/>
          <w:sz w:val="20"/>
          <w:szCs w:val="20"/>
          <w:u w:val="single"/>
        </w:rPr>
        <w:t>The</w:t>
      </w:r>
      <w:proofErr w:type="gramEnd"/>
      <w:r w:rsidR="003544B1">
        <w:rPr>
          <w:b/>
          <w:sz w:val="20"/>
          <w:szCs w:val="20"/>
          <w:u w:val="single"/>
        </w:rPr>
        <w:t xml:space="preserve"> Board of Directors of IGRA</w:t>
      </w:r>
      <w:r w:rsidR="00A34764" w:rsidRPr="00A214DA">
        <w:rPr>
          <w:b/>
          <w:sz w:val="20"/>
          <w:szCs w:val="20"/>
          <w:u w:val="single"/>
        </w:rPr>
        <w:t xml:space="preserve"> </w:t>
      </w:r>
    </w:p>
    <w:p w:rsidR="00D8636B" w:rsidRPr="00A214DA" w:rsidRDefault="009E12CC" w:rsidP="00310765">
      <w:pPr>
        <w:jc w:val="center"/>
        <w:rPr>
          <w:b/>
          <w:sz w:val="20"/>
          <w:szCs w:val="20"/>
          <w:u w:val="single"/>
        </w:rPr>
      </w:pPr>
      <w:r>
        <w:rPr>
          <w:b/>
          <w:sz w:val="20"/>
          <w:szCs w:val="20"/>
          <w:u w:val="single"/>
        </w:rPr>
        <w:t>Spring 2020</w:t>
      </w:r>
      <w:r w:rsidR="00A96279">
        <w:rPr>
          <w:b/>
          <w:sz w:val="20"/>
          <w:szCs w:val="20"/>
          <w:u w:val="single"/>
        </w:rPr>
        <w:t xml:space="preserve"> </w:t>
      </w:r>
      <w:r>
        <w:rPr>
          <w:b/>
          <w:sz w:val="20"/>
          <w:szCs w:val="20"/>
          <w:u w:val="single"/>
        </w:rPr>
        <w:t>(4/18/20)</w:t>
      </w:r>
    </w:p>
    <w:p w:rsidR="00A173A4" w:rsidRPr="00A214DA" w:rsidRDefault="00A173A4" w:rsidP="00A173A4">
      <w:pPr>
        <w:jc w:val="center"/>
        <w:rPr>
          <w:b/>
          <w:sz w:val="20"/>
          <w:szCs w:val="20"/>
          <w:u w:val="single"/>
        </w:rPr>
      </w:pPr>
    </w:p>
    <w:p w:rsidR="003017EB" w:rsidRPr="00A214DA" w:rsidRDefault="003017EB" w:rsidP="003017EB">
      <w:pPr>
        <w:pStyle w:val="ListParagraph"/>
        <w:rPr>
          <w:sz w:val="20"/>
          <w:szCs w:val="20"/>
        </w:rPr>
      </w:pPr>
    </w:p>
    <w:p w:rsidR="00145339" w:rsidRPr="00A214DA" w:rsidRDefault="004B4443" w:rsidP="00D8636B">
      <w:pPr>
        <w:rPr>
          <w:b/>
          <w:sz w:val="20"/>
          <w:szCs w:val="20"/>
          <w:u w:val="single"/>
        </w:rPr>
      </w:pPr>
      <w:r w:rsidRPr="00A214DA">
        <w:rPr>
          <w:b/>
          <w:sz w:val="20"/>
          <w:szCs w:val="20"/>
          <w:u w:val="single"/>
        </w:rPr>
        <w:t xml:space="preserve">REPORT </w:t>
      </w:r>
      <w:r w:rsidR="00310765" w:rsidRPr="00A214DA">
        <w:rPr>
          <w:b/>
          <w:sz w:val="20"/>
          <w:szCs w:val="20"/>
          <w:u w:val="single"/>
        </w:rPr>
        <w:t xml:space="preserve">Covering </w:t>
      </w:r>
      <w:r w:rsidR="009E12CC">
        <w:rPr>
          <w:b/>
          <w:sz w:val="20"/>
          <w:szCs w:val="20"/>
          <w:u w:val="single"/>
        </w:rPr>
        <w:t>October 2019</w:t>
      </w:r>
      <w:r w:rsidR="00E157C1">
        <w:rPr>
          <w:b/>
          <w:sz w:val="20"/>
          <w:szCs w:val="20"/>
          <w:u w:val="single"/>
        </w:rPr>
        <w:t xml:space="preserve"> through </w:t>
      </w:r>
      <w:r w:rsidR="009E12CC">
        <w:rPr>
          <w:b/>
          <w:sz w:val="20"/>
          <w:szCs w:val="20"/>
          <w:u w:val="single"/>
        </w:rPr>
        <w:t xml:space="preserve">March 2020 </w:t>
      </w:r>
      <w:r w:rsidRPr="00A214DA">
        <w:rPr>
          <w:b/>
          <w:sz w:val="20"/>
          <w:szCs w:val="20"/>
          <w:u w:val="single"/>
        </w:rPr>
        <w:t xml:space="preserve">– </w:t>
      </w:r>
      <w:r w:rsidR="009E12CC">
        <w:rPr>
          <w:b/>
          <w:sz w:val="20"/>
          <w:szCs w:val="20"/>
          <w:u w:val="single"/>
        </w:rPr>
        <w:t>Six</w:t>
      </w:r>
      <w:r w:rsidR="000F215B">
        <w:rPr>
          <w:b/>
          <w:sz w:val="20"/>
          <w:szCs w:val="20"/>
          <w:u w:val="single"/>
        </w:rPr>
        <w:t xml:space="preserve"> Month</w:t>
      </w:r>
      <w:r w:rsidR="00E157C1">
        <w:rPr>
          <w:b/>
          <w:sz w:val="20"/>
          <w:szCs w:val="20"/>
          <w:u w:val="single"/>
        </w:rPr>
        <w:t>s</w:t>
      </w:r>
      <w:r w:rsidRPr="00A214DA">
        <w:rPr>
          <w:b/>
          <w:sz w:val="20"/>
          <w:szCs w:val="20"/>
          <w:u w:val="single"/>
        </w:rPr>
        <w:t xml:space="preserve"> Reviewed</w:t>
      </w:r>
      <w:r w:rsidR="007B15CE">
        <w:rPr>
          <w:b/>
          <w:sz w:val="20"/>
          <w:szCs w:val="20"/>
          <w:u w:val="single"/>
        </w:rPr>
        <w:t xml:space="preserve"> since th</w:t>
      </w:r>
      <w:r w:rsidR="00753A4F">
        <w:rPr>
          <w:b/>
          <w:sz w:val="20"/>
          <w:szCs w:val="20"/>
          <w:u w:val="single"/>
        </w:rPr>
        <w:t>e last report</w:t>
      </w:r>
      <w:r w:rsidR="00145339" w:rsidRPr="00A214DA">
        <w:rPr>
          <w:b/>
          <w:sz w:val="20"/>
          <w:szCs w:val="20"/>
          <w:u w:val="single"/>
        </w:rPr>
        <w:t>:</w:t>
      </w:r>
    </w:p>
    <w:p w:rsidR="00310765" w:rsidRPr="00A214DA" w:rsidRDefault="00310765" w:rsidP="00310765">
      <w:pPr>
        <w:pStyle w:val="ListParagraph"/>
        <w:numPr>
          <w:ilvl w:val="0"/>
          <w:numId w:val="2"/>
        </w:numPr>
        <w:rPr>
          <w:b/>
          <w:sz w:val="20"/>
          <w:szCs w:val="20"/>
          <w:u w:val="single"/>
        </w:rPr>
      </w:pPr>
      <w:r w:rsidRPr="00A214DA">
        <w:rPr>
          <w:sz w:val="20"/>
          <w:szCs w:val="20"/>
        </w:rPr>
        <w:t xml:space="preserve">Prior Report to </w:t>
      </w:r>
      <w:r w:rsidR="00F74A4B" w:rsidRPr="00A214DA">
        <w:rPr>
          <w:sz w:val="20"/>
          <w:szCs w:val="20"/>
        </w:rPr>
        <w:t>for the Period Ending</w:t>
      </w:r>
      <w:r w:rsidR="00A34764" w:rsidRPr="00A214DA">
        <w:rPr>
          <w:sz w:val="20"/>
          <w:szCs w:val="20"/>
        </w:rPr>
        <w:t xml:space="preserve"> </w:t>
      </w:r>
      <w:r w:rsidR="009E12CC">
        <w:rPr>
          <w:sz w:val="20"/>
          <w:szCs w:val="20"/>
        </w:rPr>
        <w:t>9/30</w:t>
      </w:r>
      <w:r w:rsidR="007B15CE">
        <w:rPr>
          <w:sz w:val="20"/>
          <w:szCs w:val="20"/>
        </w:rPr>
        <w:t>/2019</w:t>
      </w:r>
      <w:r w:rsidR="00441251">
        <w:rPr>
          <w:sz w:val="20"/>
          <w:szCs w:val="20"/>
        </w:rPr>
        <w:t xml:space="preserve">, delivered </w:t>
      </w:r>
      <w:r w:rsidR="001F68D2">
        <w:rPr>
          <w:sz w:val="20"/>
          <w:szCs w:val="20"/>
        </w:rPr>
        <w:t>at Convention</w:t>
      </w:r>
      <w:r w:rsidR="00355910">
        <w:rPr>
          <w:sz w:val="20"/>
          <w:szCs w:val="20"/>
        </w:rPr>
        <w:t xml:space="preserve"> 2019</w:t>
      </w:r>
    </w:p>
    <w:p w:rsidR="004B4443" w:rsidRPr="00A214DA" w:rsidRDefault="004B4443" w:rsidP="004B4443">
      <w:pPr>
        <w:pStyle w:val="ListParagraph"/>
        <w:numPr>
          <w:ilvl w:val="0"/>
          <w:numId w:val="2"/>
        </w:numPr>
        <w:rPr>
          <w:sz w:val="20"/>
          <w:szCs w:val="20"/>
        </w:rPr>
      </w:pPr>
      <w:r w:rsidRPr="00A214DA">
        <w:rPr>
          <w:sz w:val="20"/>
          <w:szCs w:val="20"/>
        </w:rPr>
        <w:t>I had full access to the books and records and related reconciliations of IGRA.</w:t>
      </w:r>
    </w:p>
    <w:p w:rsidR="003C2661" w:rsidRPr="00A214DA" w:rsidRDefault="004B4443" w:rsidP="00CB275B">
      <w:pPr>
        <w:pStyle w:val="ListParagraph"/>
        <w:numPr>
          <w:ilvl w:val="0"/>
          <w:numId w:val="2"/>
        </w:numPr>
        <w:rPr>
          <w:b/>
          <w:sz w:val="20"/>
          <w:szCs w:val="20"/>
          <w:u w:val="single"/>
        </w:rPr>
      </w:pPr>
      <w:r w:rsidRPr="00A214DA">
        <w:rPr>
          <w:sz w:val="20"/>
          <w:szCs w:val="20"/>
        </w:rPr>
        <w:t xml:space="preserve">I reviewed the </w:t>
      </w:r>
      <w:r w:rsidR="00F42AA5">
        <w:rPr>
          <w:sz w:val="20"/>
          <w:szCs w:val="20"/>
        </w:rPr>
        <w:t xml:space="preserve">October 2019 </w:t>
      </w:r>
      <w:r w:rsidR="00355910">
        <w:rPr>
          <w:sz w:val="20"/>
          <w:szCs w:val="20"/>
        </w:rPr>
        <w:t xml:space="preserve">through </w:t>
      </w:r>
      <w:r w:rsidR="00F42AA5">
        <w:rPr>
          <w:sz w:val="20"/>
          <w:szCs w:val="20"/>
        </w:rPr>
        <w:t>March 2020</w:t>
      </w:r>
      <w:r w:rsidR="00631A63" w:rsidRPr="00A214DA">
        <w:rPr>
          <w:sz w:val="20"/>
          <w:szCs w:val="20"/>
        </w:rPr>
        <w:t xml:space="preserve"> </w:t>
      </w:r>
      <w:r w:rsidR="000A5D35">
        <w:rPr>
          <w:sz w:val="20"/>
          <w:szCs w:val="20"/>
        </w:rPr>
        <w:t>Bank Reconciliations</w:t>
      </w:r>
      <w:r w:rsidRPr="00A214DA">
        <w:rPr>
          <w:sz w:val="20"/>
          <w:szCs w:val="20"/>
        </w:rPr>
        <w:t>.  They reconciled a</w:t>
      </w:r>
      <w:r w:rsidR="00CB275B" w:rsidRPr="00A214DA">
        <w:rPr>
          <w:sz w:val="20"/>
          <w:szCs w:val="20"/>
        </w:rPr>
        <w:t>n</w:t>
      </w:r>
      <w:r w:rsidR="003C2661" w:rsidRPr="00A214DA">
        <w:rPr>
          <w:sz w:val="20"/>
          <w:szCs w:val="20"/>
        </w:rPr>
        <w:t>d agreed to the General Ledger.</w:t>
      </w:r>
    </w:p>
    <w:p w:rsidR="003C2661" w:rsidRPr="00A214DA" w:rsidRDefault="003C2661" w:rsidP="00CB275B">
      <w:pPr>
        <w:pStyle w:val="ListParagraph"/>
        <w:numPr>
          <w:ilvl w:val="0"/>
          <w:numId w:val="2"/>
        </w:numPr>
        <w:rPr>
          <w:b/>
          <w:sz w:val="20"/>
          <w:szCs w:val="20"/>
          <w:u w:val="single"/>
        </w:rPr>
      </w:pPr>
      <w:r w:rsidRPr="00A214DA">
        <w:rPr>
          <w:sz w:val="20"/>
          <w:szCs w:val="20"/>
        </w:rPr>
        <w:t>I reviewed the</w:t>
      </w:r>
      <w:r w:rsidR="004B4443" w:rsidRPr="00A214DA">
        <w:rPr>
          <w:sz w:val="20"/>
          <w:szCs w:val="20"/>
        </w:rPr>
        <w:t xml:space="preserve"> Income Statements and Balance Sheets </w:t>
      </w:r>
      <w:r w:rsidR="00310765" w:rsidRPr="00A214DA">
        <w:rPr>
          <w:sz w:val="20"/>
          <w:szCs w:val="20"/>
        </w:rPr>
        <w:t xml:space="preserve">for </w:t>
      </w:r>
      <w:r w:rsidR="000A5D35">
        <w:rPr>
          <w:sz w:val="20"/>
          <w:szCs w:val="20"/>
        </w:rPr>
        <w:t>the</w:t>
      </w:r>
      <w:r w:rsidR="00310765" w:rsidRPr="00A214DA">
        <w:rPr>
          <w:sz w:val="20"/>
          <w:szCs w:val="20"/>
        </w:rPr>
        <w:t xml:space="preserve"> month </w:t>
      </w:r>
      <w:r w:rsidR="00F74A4B" w:rsidRPr="00A214DA">
        <w:rPr>
          <w:sz w:val="20"/>
          <w:szCs w:val="20"/>
        </w:rPr>
        <w:t>which include</w:t>
      </w:r>
      <w:r w:rsidR="004B4443" w:rsidRPr="00A214DA">
        <w:rPr>
          <w:sz w:val="20"/>
          <w:szCs w:val="20"/>
        </w:rPr>
        <w:t xml:space="preserve"> a comparison to the prior year.  </w:t>
      </w:r>
      <w:r w:rsidR="000A5D35">
        <w:rPr>
          <w:sz w:val="20"/>
          <w:szCs w:val="20"/>
        </w:rPr>
        <w:t>The Income on the Balance Sheet</w:t>
      </w:r>
      <w:r w:rsidR="004B4443" w:rsidRPr="00A214DA">
        <w:rPr>
          <w:sz w:val="20"/>
          <w:szCs w:val="20"/>
        </w:rPr>
        <w:t xml:space="preserve"> agrees to the Income on the Income Statement and </w:t>
      </w:r>
      <w:r w:rsidRPr="00A214DA">
        <w:rPr>
          <w:sz w:val="20"/>
          <w:szCs w:val="20"/>
        </w:rPr>
        <w:t xml:space="preserve">Retained Earnings rolled forward appropriately. </w:t>
      </w:r>
    </w:p>
    <w:p w:rsidR="004B4443" w:rsidRPr="00A214DA" w:rsidRDefault="003C2661" w:rsidP="00CB275B">
      <w:pPr>
        <w:pStyle w:val="ListParagraph"/>
        <w:numPr>
          <w:ilvl w:val="0"/>
          <w:numId w:val="2"/>
        </w:numPr>
        <w:rPr>
          <w:b/>
          <w:sz w:val="20"/>
          <w:szCs w:val="20"/>
          <w:u w:val="single"/>
        </w:rPr>
      </w:pPr>
      <w:r w:rsidRPr="00A214DA">
        <w:rPr>
          <w:sz w:val="20"/>
          <w:szCs w:val="20"/>
        </w:rPr>
        <w:t>T</w:t>
      </w:r>
      <w:r w:rsidR="000A5D35">
        <w:rPr>
          <w:sz w:val="20"/>
          <w:szCs w:val="20"/>
        </w:rPr>
        <w:t>he Income Statement</w:t>
      </w:r>
      <w:r w:rsidR="004077BD">
        <w:rPr>
          <w:sz w:val="20"/>
          <w:szCs w:val="20"/>
        </w:rPr>
        <w:t>s</w:t>
      </w:r>
      <w:r w:rsidR="004B4443" w:rsidRPr="00A214DA">
        <w:rPr>
          <w:sz w:val="20"/>
          <w:szCs w:val="20"/>
        </w:rPr>
        <w:t xml:space="preserve"> look reasonable when compared to the activity of the prior year</w:t>
      </w:r>
      <w:r w:rsidRPr="00A214DA">
        <w:rPr>
          <w:sz w:val="20"/>
          <w:szCs w:val="20"/>
        </w:rPr>
        <w:t>, and activity observed in the General Ledger</w:t>
      </w:r>
      <w:r w:rsidR="004B4443" w:rsidRPr="00A214DA">
        <w:rPr>
          <w:sz w:val="20"/>
          <w:szCs w:val="20"/>
        </w:rPr>
        <w:t>.</w:t>
      </w:r>
    </w:p>
    <w:p w:rsidR="00735054" w:rsidRPr="00A214DA" w:rsidRDefault="004B4443" w:rsidP="00735054">
      <w:pPr>
        <w:pStyle w:val="ListParagraph"/>
        <w:numPr>
          <w:ilvl w:val="0"/>
          <w:numId w:val="2"/>
        </w:numPr>
        <w:rPr>
          <w:b/>
          <w:sz w:val="20"/>
          <w:szCs w:val="20"/>
          <w:u w:val="single"/>
        </w:rPr>
      </w:pPr>
      <w:r w:rsidRPr="00A214DA">
        <w:rPr>
          <w:sz w:val="20"/>
          <w:szCs w:val="20"/>
        </w:rPr>
        <w:t xml:space="preserve">I reviewed the General Ledger for deposit and cash expense transactions </w:t>
      </w:r>
      <w:r w:rsidR="007B15CE">
        <w:rPr>
          <w:sz w:val="20"/>
          <w:szCs w:val="20"/>
        </w:rPr>
        <w:t>for</w:t>
      </w:r>
      <w:r w:rsidR="00441251">
        <w:rPr>
          <w:sz w:val="20"/>
          <w:szCs w:val="20"/>
        </w:rPr>
        <w:t xml:space="preserve"> </w:t>
      </w:r>
      <w:r w:rsidR="00355910">
        <w:rPr>
          <w:sz w:val="20"/>
          <w:szCs w:val="20"/>
        </w:rPr>
        <w:t xml:space="preserve">June through </w:t>
      </w:r>
      <w:r w:rsidR="00F42AA5">
        <w:rPr>
          <w:sz w:val="20"/>
          <w:szCs w:val="20"/>
        </w:rPr>
        <w:t>March 2020</w:t>
      </w:r>
    </w:p>
    <w:p w:rsidR="004B4443" w:rsidRPr="00A214DA" w:rsidRDefault="004B4443" w:rsidP="004B4443">
      <w:pPr>
        <w:pStyle w:val="ListParagraph"/>
        <w:numPr>
          <w:ilvl w:val="0"/>
          <w:numId w:val="2"/>
        </w:numPr>
        <w:rPr>
          <w:sz w:val="20"/>
          <w:szCs w:val="20"/>
        </w:rPr>
      </w:pPr>
      <w:r w:rsidRPr="00A214DA">
        <w:rPr>
          <w:sz w:val="20"/>
          <w:szCs w:val="20"/>
        </w:rPr>
        <w:t xml:space="preserve">There were </w:t>
      </w:r>
      <w:r w:rsidR="00F42AA5">
        <w:rPr>
          <w:sz w:val="20"/>
          <w:szCs w:val="20"/>
        </w:rPr>
        <w:t xml:space="preserve">354 </w:t>
      </w:r>
      <w:r w:rsidR="00287D9B">
        <w:rPr>
          <w:sz w:val="20"/>
          <w:szCs w:val="20"/>
        </w:rPr>
        <w:t>transactions</w:t>
      </w:r>
      <w:r w:rsidR="007B15CE">
        <w:rPr>
          <w:sz w:val="20"/>
          <w:szCs w:val="20"/>
        </w:rPr>
        <w:t xml:space="preserve"> for this period </w:t>
      </w:r>
      <w:r w:rsidR="00355910">
        <w:rPr>
          <w:sz w:val="20"/>
          <w:szCs w:val="20"/>
        </w:rPr>
        <w:t xml:space="preserve">and </w:t>
      </w:r>
      <w:r w:rsidR="00F42AA5">
        <w:rPr>
          <w:sz w:val="20"/>
          <w:szCs w:val="20"/>
        </w:rPr>
        <w:t>354</w:t>
      </w:r>
      <w:r w:rsidR="00766BE1">
        <w:rPr>
          <w:sz w:val="20"/>
          <w:szCs w:val="20"/>
        </w:rPr>
        <w:t xml:space="preserve"> </w:t>
      </w:r>
      <w:r w:rsidRPr="00A214DA">
        <w:rPr>
          <w:sz w:val="20"/>
          <w:szCs w:val="20"/>
        </w:rPr>
        <w:t>line item</w:t>
      </w:r>
      <w:r w:rsidR="00A34764" w:rsidRPr="00A214DA">
        <w:rPr>
          <w:sz w:val="20"/>
          <w:szCs w:val="20"/>
        </w:rPr>
        <w:t>s of</w:t>
      </w:r>
      <w:r w:rsidRPr="00A214DA">
        <w:rPr>
          <w:sz w:val="20"/>
          <w:szCs w:val="20"/>
        </w:rPr>
        <w:t xml:space="preserve"> deposits/expenditures</w:t>
      </w:r>
      <w:r w:rsidR="00287D9B">
        <w:rPr>
          <w:sz w:val="20"/>
          <w:szCs w:val="20"/>
        </w:rPr>
        <w:t xml:space="preserve"> during this audit </w:t>
      </w:r>
      <w:r w:rsidR="00F42AA5">
        <w:rPr>
          <w:sz w:val="20"/>
          <w:szCs w:val="20"/>
        </w:rPr>
        <w:t>period crossing 2019 &amp; 2020</w:t>
      </w:r>
      <w:r w:rsidR="00355910">
        <w:rPr>
          <w:sz w:val="20"/>
          <w:szCs w:val="20"/>
        </w:rPr>
        <w:t xml:space="preserve"> through </w:t>
      </w:r>
      <w:r w:rsidR="00F42AA5">
        <w:rPr>
          <w:sz w:val="20"/>
          <w:szCs w:val="20"/>
        </w:rPr>
        <w:t>3/31/20</w:t>
      </w:r>
      <w:r w:rsidRPr="00A214DA">
        <w:rPr>
          <w:sz w:val="20"/>
          <w:szCs w:val="20"/>
        </w:rPr>
        <w:t>.  (some deposits/expenditures covered multiple lines of detail)</w:t>
      </w:r>
    </w:p>
    <w:p w:rsidR="004B4443" w:rsidRPr="00A214DA" w:rsidRDefault="004B4443" w:rsidP="004B4443">
      <w:pPr>
        <w:pStyle w:val="ListParagraph"/>
        <w:numPr>
          <w:ilvl w:val="0"/>
          <w:numId w:val="2"/>
        </w:numPr>
        <w:rPr>
          <w:sz w:val="20"/>
          <w:szCs w:val="20"/>
        </w:rPr>
      </w:pPr>
      <w:r w:rsidRPr="00A214DA">
        <w:rPr>
          <w:sz w:val="20"/>
          <w:szCs w:val="20"/>
        </w:rPr>
        <w:t xml:space="preserve">Using a random number generator (found at random.org) I ran a random sample covering </w:t>
      </w:r>
      <w:r w:rsidR="009658FA" w:rsidRPr="00A214DA">
        <w:rPr>
          <w:sz w:val="20"/>
          <w:szCs w:val="20"/>
        </w:rPr>
        <w:t>10% of deposits/expenditures</w:t>
      </w:r>
      <w:r w:rsidR="003C2661" w:rsidRPr="00A214DA">
        <w:rPr>
          <w:sz w:val="20"/>
          <w:szCs w:val="20"/>
        </w:rPr>
        <w:t xml:space="preserve"> – rounded up</w:t>
      </w:r>
      <w:r w:rsidR="009658FA" w:rsidRPr="00A214DA">
        <w:rPr>
          <w:sz w:val="20"/>
          <w:szCs w:val="20"/>
        </w:rPr>
        <w:t xml:space="preserve"> (</w:t>
      </w:r>
      <w:r w:rsidR="00C04686">
        <w:rPr>
          <w:sz w:val="20"/>
          <w:szCs w:val="20"/>
        </w:rPr>
        <w:t>35</w:t>
      </w:r>
      <w:r w:rsidRPr="00A214DA">
        <w:rPr>
          <w:sz w:val="20"/>
          <w:szCs w:val="20"/>
        </w:rPr>
        <w:t>) in the</w:t>
      </w:r>
      <w:r w:rsidR="00355910">
        <w:rPr>
          <w:sz w:val="20"/>
          <w:szCs w:val="20"/>
        </w:rPr>
        <w:t xml:space="preserve"> current</w:t>
      </w:r>
      <w:r w:rsidRPr="00A214DA">
        <w:rPr>
          <w:sz w:val="20"/>
          <w:szCs w:val="20"/>
        </w:rPr>
        <w:t xml:space="preserve"> review period.</w:t>
      </w:r>
      <w:r w:rsidR="00355910">
        <w:rPr>
          <w:sz w:val="20"/>
          <w:szCs w:val="20"/>
        </w:rPr>
        <w:t xml:space="preserve"> </w:t>
      </w:r>
    </w:p>
    <w:p w:rsidR="004B4443" w:rsidRPr="00A214DA" w:rsidRDefault="004B4443" w:rsidP="004B4443">
      <w:pPr>
        <w:pStyle w:val="ListParagraph"/>
        <w:numPr>
          <w:ilvl w:val="0"/>
          <w:numId w:val="2"/>
        </w:numPr>
        <w:rPr>
          <w:sz w:val="20"/>
          <w:szCs w:val="20"/>
        </w:rPr>
      </w:pPr>
      <w:r w:rsidRPr="00A214DA">
        <w:rPr>
          <w:sz w:val="20"/>
          <w:szCs w:val="20"/>
        </w:rPr>
        <w:t xml:space="preserve">All of the </w:t>
      </w:r>
      <w:r w:rsidR="004077BD">
        <w:rPr>
          <w:sz w:val="20"/>
          <w:szCs w:val="20"/>
        </w:rPr>
        <w:t xml:space="preserve">backup substantiation for </w:t>
      </w:r>
      <w:r w:rsidRPr="00A214DA">
        <w:rPr>
          <w:sz w:val="20"/>
          <w:szCs w:val="20"/>
        </w:rPr>
        <w:t xml:space="preserve">deposits examined tied to the general </w:t>
      </w:r>
      <w:proofErr w:type="gramStart"/>
      <w:r w:rsidRPr="00A214DA">
        <w:rPr>
          <w:sz w:val="20"/>
          <w:szCs w:val="20"/>
        </w:rPr>
        <w:t>ledger</w:t>
      </w:r>
      <w:proofErr w:type="gramEnd"/>
      <w:r w:rsidRPr="00A214DA">
        <w:rPr>
          <w:sz w:val="20"/>
          <w:szCs w:val="20"/>
        </w:rPr>
        <w:t xml:space="preserve"> as did </w:t>
      </w:r>
      <w:r w:rsidR="005B79A5" w:rsidRPr="00A214DA">
        <w:rPr>
          <w:sz w:val="20"/>
          <w:szCs w:val="20"/>
        </w:rPr>
        <w:t>all</w:t>
      </w:r>
      <w:r w:rsidR="000B1DE2" w:rsidRPr="00A214DA">
        <w:rPr>
          <w:sz w:val="20"/>
          <w:szCs w:val="20"/>
        </w:rPr>
        <w:t xml:space="preserve"> transactions for </w:t>
      </w:r>
      <w:r w:rsidRPr="00A214DA">
        <w:rPr>
          <w:sz w:val="20"/>
          <w:szCs w:val="20"/>
        </w:rPr>
        <w:t>the expenditures</w:t>
      </w:r>
      <w:r w:rsidR="009658FA" w:rsidRPr="00A214DA">
        <w:rPr>
          <w:sz w:val="20"/>
          <w:szCs w:val="20"/>
        </w:rPr>
        <w:t xml:space="preserve"> in the sample of </w:t>
      </w:r>
      <w:r w:rsidR="00C04686">
        <w:rPr>
          <w:sz w:val="20"/>
          <w:szCs w:val="20"/>
        </w:rPr>
        <w:t>35</w:t>
      </w:r>
      <w:r w:rsidR="00CC0FBF">
        <w:rPr>
          <w:sz w:val="20"/>
          <w:szCs w:val="20"/>
        </w:rPr>
        <w:t xml:space="preserve">.  </w:t>
      </w:r>
      <w:r w:rsidR="00441251">
        <w:rPr>
          <w:sz w:val="20"/>
          <w:szCs w:val="20"/>
        </w:rPr>
        <w:t>A</w:t>
      </w:r>
      <w:r w:rsidR="005B79A5" w:rsidRPr="00A214DA">
        <w:rPr>
          <w:sz w:val="20"/>
          <w:szCs w:val="20"/>
        </w:rPr>
        <w:t>ll</w:t>
      </w:r>
      <w:r w:rsidR="000B1DE2" w:rsidRPr="00A214DA">
        <w:rPr>
          <w:sz w:val="20"/>
          <w:szCs w:val="20"/>
        </w:rPr>
        <w:t xml:space="preserve"> of </w:t>
      </w:r>
      <w:r w:rsidRPr="00A214DA">
        <w:rPr>
          <w:sz w:val="20"/>
          <w:szCs w:val="20"/>
        </w:rPr>
        <w:t xml:space="preserve">the deposits and the expenditures </w:t>
      </w:r>
      <w:r w:rsidR="00B238D6">
        <w:rPr>
          <w:sz w:val="20"/>
          <w:szCs w:val="20"/>
        </w:rPr>
        <w:t xml:space="preserve">in the current period examined </w:t>
      </w:r>
      <w:r w:rsidRPr="00A214DA">
        <w:rPr>
          <w:sz w:val="20"/>
          <w:szCs w:val="20"/>
        </w:rPr>
        <w:t>ap</w:t>
      </w:r>
      <w:r w:rsidR="00A173A4" w:rsidRPr="00A214DA">
        <w:rPr>
          <w:sz w:val="20"/>
          <w:szCs w:val="20"/>
        </w:rPr>
        <w:t>peared to be properly supported, either by receipt or fees found on the bank statement</w:t>
      </w:r>
      <w:r w:rsidR="00CE528D" w:rsidRPr="00A214DA">
        <w:rPr>
          <w:sz w:val="20"/>
          <w:szCs w:val="20"/>
        </w:rPr>
        <w:t>.</w:t>
      </w:r>
      <w:r w:rsidR="000B1DE2" w:rsidRPr="00A214DA">
        <w:rPr>
          <w:sz w:val="20"/>
          <w:szCs w:val="20"/>
        </w:rPr>
        <w:t xml:space="preserve">  </w:t>
      </w:r>
    </w:p>
    <w:p w:rsidR="00A34764" w:rsidRPr="00A214DA" w:rsidRDefault="00A34764" w:rsidP="004B4443">
      <w:pPr>
        <w:pStyle w:val="ListParagraph"/>
        <w:numPr>
          <w:ilvl w:val="0"/>
          <w:numId w:val="2"/>
        </w:numPr>
        <w:rPr>
          <w:sz w:val="20"/>
          <w:szCs w:val="20"/>
        </w:rPr>
      </w:pPr>
      <w:r w:rsidRPr="00A214DA">
        <w:rPr>
          <w:sz w:val="20"/>
          <w:szCs w:val="20"/>
        </w:rPr>
        <w:t>All expenditure</w:t>
      </w:r>
      <w:r w:rsidR="001A721C" w:rsidRPr="00A214DA">
        <w:rPr>
          <w:sz w:val="20"/>
          <w:szCs w:val="20"/>
        </w:rPr>
        <w:t xml:space="preserve">s, </w:t>
      </w:r>
      <w:r w:rsidR="008A00CD" w:rsidRPr="00A214DA">
        <w:rPr>
          <w:sz w:val="20"/>
          <w:szCs w:val="20"/>
        </w:rPr>
        <w:t>receipts/</w:t>
      </w:r>
      <w:r w:rsidRPr="00A214DA">
        <w:rPr>
          <w:sz w:val="20"/>
          <w:szCs w:val="20"/>
        </w:rPr>
        <w:t xml:space="preserve">support </w:t>
      </w:r>
      <w:r w:rsidR="00A96279">
        <w:rPr>
          <w:sz w:val="20"/>
          <w:szCs w:val="20"/>
        </w:rPr>
        <w:t xml:space="preserve">examined </w:t>
      </w:r>
      <w:r w:rsidRPr="00A214DA">
        <w:rPr>
          <w:sz w:val="20"/>
          <w:szCs w:val="20"/>
        </w:rPr>
        <w:t>conforms to the IRS Publication 463 rules on receipt limits.</w:t>
      </w:r>
      <w:r w:rsidR="001A721C" w:rsidRPr="00A214DA">
        <w:rPr>
          <w:sz w:val="20"/>
          <w:szCs w:val="20"/>
        </w:rPr>
        <w:t xml:space="preserve"> (i.e. $75 or higher)</w:t>
      </w:r>
    </w:p>
    <w:p w:rsidR="004B4443" w:rsidRPr="00A214DA" w:rsidRDefault="004B4443" w:rsidP="004B4443">
      <w:pPr>
        <w:rPr>
          <w:sz w:val="20"/>
          <w:szCs w:val="20"/>
        </w:rPr>
      </w:pPr>
    </w:p>
    <w:p w:rsidR="004B4443" w:rsidRPr="00A214DA" w:rsidRDefault="004B4443" w:rsidP="004B4443">
      <w:pPr>
        <w:rPr>
          <w:sz w:val="20"/>
          <w:szCs w:val="20"/>
        </w:rPr>
      </w:pPr>
      <w:r w:rsidRPr="00A214DA">
        <w:rPr>
          <w:sz w:val="20"/>
          <w:szCs w:val="20"/>
        </w:rPr>
        <w:t xml:space="preserve">I am </w:t>
      </w:r>
      <w:r w:rsidR="00490F7A" w:rsidRPr="00A214DA">
        <w:rPr>
          <w:sz w:val="20"/>
          <w:szCs w:val="20"/>
        </w:rPr>
        <w:t>able</w:t>
      </w:r>
      <w:r w:rsidRPr="00A214DA">
        <w:rPr>
          <w:sz w:val="20"/>
          <w:szCs w:val="20"/>
        </w:rPr>
        <w:t xml:space="preserve"> to report to the IGRA Board of Directors</w:t>
      </w:r>
      <w:r w:rsidR="00FF410B">
        <w:rPr>
          <w:sz w:val="20"/>
          <w:szCs w:val="20"/>
        </w:rPr>
        <w:t xml:space="preserve"> </w:t>
      </w:r>
      <w:r w:rsidRPr="00A214DA">
        <w:rPr>
          <w:sz w:val="20"/>
          <w:szCs w:val="20"/>
        </w:rPr>
        <w:t xml:space="preserve">that nothing out of the ordinary </w:t>
      </w:r>
      <w:proofErr w:type="gramStart"/>
      <w:r w:rsidRPr="00A214DA">
        <w:rPr>
          <w:sz w:val="20"/>
          <w:szCs w:val="20"/>
        </w:rPr>
        <w:t>was noted</w:t>
      </w:r>
      <w:proofErr w:type="gramEnd"/>
      <w:r w:rsidR="00490F7A" w:rsidRPr="00A214DA">
        <w:rPr>
          <w:sz w:val="20"/>
          <w:szCs w:val="20"/>
        </w:rPr>
        <w:t xml:space="preserve"> in the sample of IG</w:t>
      </w:r>
      <w:r w:rsidR="00767A97">
        <w:rPr>
          <w:sz w:val="20"/>
          <w:szCs w:val="20"/>
        </w:rPr>
        <w:t>RA transactions</w:t>
      </w:r>
      <w:r w:rsidR="00FF410B">
        <w:rPr>
          <w:sz w:val="20"/>
          <w:szCs w:val="20"/>
        </w:rPr>
        <w:t>, nor were t</w:t>
      </w:r>
      <w:r w:rsidR="004077BD">
        <w:rPr>
          <w:sz w:val="20"/>
          <w:szCs w:val="20"/>
        </w:rPr>
        <w:t xml:space="preserve">here </w:t>
      </w:r>
      <w:r w:rsidR="00FF410B">
        <w:rPr>
          <w:sz w:val="20"/>
          <w:szCs w:val="20"/>
        </w:rPr>
        <w:t>any</w:t>
      </w:r>
      <w:r w:rsidR="004077BD">
        <w:rPr>
          <w:sz w:val="20"/>
          <w:szCs w:val="20"/>
        </w:rPr>
        <w:t xml:space="preserve"> exceptions noted during this audit year</w:t>
      </w:r>
      <w:r w:rsidR="00C04686">
        <w:rPr>
          <w:sz w:val="20"/>
          <w:szCs w:val="20"/>
        </w:rPr>
        <w:t xml:space="preserve"> and the stub period of last year</w:t>
      </w:r>
      <w:r w:rsidR="004077BD">
        <w:rPr>
          <w:sz w:val="20"/>
          <w:szCs w:val="20"/>
        </w:rPr>
        <w:t xml:space="preserve">. </w:t>
      </w:r>
    </w:p>
    <w:p w:rsidR="00490F7A" w:rsidRPr="00A214DA" w:rsidRDefault="00490F7A" w:rsidP="004B4443">
      <w:pPr>
        <w:rPr>
          <w:sz w:val="20"/>
          <w:szCs w:val="20"/>
        </w:rPr>
      </w:pPr>
    </w:p>
    <w:p w:rsidR="004B4443" w:rsidRDefault="004B4443" w:rsidP="004B4443">
      <w:pPr>
        <w:rPr>
          <w:sz w:val="20"/>
          <w:szCs w:val="20"/>
        </w:rPr>
      </w:pPr>
      <w:r w:rsidRPr="00A214DA">
        <w:rPr>
          <w:sz w:val="20"/>
          <w:szCs w:val="20"/>
        </w:rPr>
        <w:t xml:space="preserve">I would like to thank our Treasurer, David Hill for his continued </w:t>
      </w:r>
      <w:r w:rsidR="00A34764" w:rsidRPr="00A214DA">
        <w:rPr>
          <w:sz w:val="20"/>
          <w:szCs w:val="20"/>
        </w:rPr>
        <w:t>excellent</w:t>
      </w:r>
      <w:r w:rsidRPr="00A214DA">
        <w:rPr>
          <w:sz w:val="20"/>
          <w:szCs w:val="20"/>
        </w:rPr>
        <w:t xml:space="preserve"> work.</w:t>
      </w:r>
    </w:p>
    <w:p w:rsidR="00766BE1" w:rsidRDefault="00766BE1" w:rsidP="004B4443">
      <w:pPr>
        <w:rPr>
          <w:sz w:val="20"/>
          <w:szCs w:val="20"/>
        </w:rPr>
      </w:pPr>
    </w:p>
    <w:p w:rsidR="004B4443" w:rsidRPr="00A214DA" w:rsidRDefault="004B4443" w:rsidP="004B4443">
      <w:pPr>
        <w:rPr>
          <w:sz w:val="20"/>
          <w:szCs w:val="20"/>
          <w:u w:val="single"/>
        </w:rPr>
      </w:pPr>
      <w:r w:rsidRPr="00A214DA">
        <w:rPr>
          <w:sz w:val="20"/>
          <w:szCs w:val="20"/>
          <w:u w:val="single"/>
        </w:rPr>
        <w:t>Please note:  This is an Internal Review/Audit, as prescribed by the By-Laws and is not, nor is it intended to be, an external independent audit performed in accordance with Generally Accepted Auditing Standards and accordingly no opinion is expressed on the IGRA financial statements in that respect.</w:t>
      </w:r>
    </w:p>
    <w:p w:rsidR="004B4443" w:rsidRPr="00A214DA" w:rsidRDefault="004B4443" w:rsidP="004B4443">
      <w:pPr>
        <w:rPr>
          <w:sz w:val="20"/>
          <w:szCs w:val="20"/>
        </w:rPr>
      </w:pPr>
    </w:p>
    <w:p w:rsidR="00AA184C" w:rsidRDefault="004B4443">
      <w:r w:rsidRPr="00A214DA">
        <w:rPr>
          <w:b/>
          <w:sz w:val="20"/>
          <w:szCs w:val="20"/>
          <w:u w:val="single"/>
        </w:rPr>
        <w:t>Respectfully Submitted:</w:t>
      </w:r>
      <w:r w:rsidRPr="00A214DA">
        <w:rPr>
          <w:sz w:val="20"/>
          <w:szCs w:val="20"/>
        </w:rPr>
        <w:t xml:space="preserve">  Ed Barry, IGRA 20</w:t>
      </w:r>
      <w:r w:rsidR="00C04686">
        <w:rPr>
          <w:sz w:val="20"/>
          <w:szCs w:val="20"/>
        </w:rPr>
        <w:t>20</w:t>
      </w:r>
      <w:r w:rsidRPr="00A214DA">
        <w:rPr>
          <w:sz w:val="20"/>
          <w:szCs w:val="20"/>
        </w:rPr>
        <w:t xml:space="preserve"> Corporate Auditor</w:t>
      </w:r>
      <w:r w:rsidR="003C2661" w:rsidRPr="00A214DA">
        <w:rPr>
          <w:sz w:val="20"/>
          <w:szCs w:val="20"/>
        </w:rPr>
        <w:t xml:space="preserve"> </w:t>
      </w:r>
      <w:r w:rsidR="00735054" w:rsidRPr="00A214DA">
        <w:rPr>
          <w:sz w:val="20"/>
          <w:szCs w:val="20"/>
        </w:rPr>
        <w:t>–</w:t>
      </w:r>
      <w:r w:rsidR="003C2661" w:rsidRPr="00A214DA">
        <w:rPr>
          <w:sz w:val="20"/>
          <w:szCs w:val="20"/>
        </w:rPr>
        <w:t xml:space="preserve"> </w:t>
      </w:r>
      <w:r w:rsidR="00C04686">
        <w:t>4/17/20</w:t>
      </w:r>
      <w:r w:rsidR="001F68D2">
        <w:t>20</w:t>
      </w:r>
    </w:p>
    <w:p w:rsidR="00C21D51" w:rsidRDefault="00C21D51"/>
    <w:p w:rsidR="00C21D51" w:rsidRDefault="00C21D51">
      <w:r>
        <w:t>#</w:t>
      </w:r>
      <w:proofErr w:type="spellStart"/>
      <w:r>
        <w:t>TogetherApart</w:t>
      </w:r>
      <w:proofErr w:type="spellEnd"/>
    </w:p>
    <w:p w:rsidR="00C21D51" w:rsidRDefault="00C21D51"/>
    <w:p w:rsidR="00C21D51" w:rsidRDefault="00C21D51">
      <w:r>
        <w:t>Stay Safe and Socially Distanced – Go Rodeo !</w:t>
      </w:r>
      <w:bookmarkStart w:id="0" w:name="_GoBack"/>
      <w:bookmarkEnd w:id="0"/>
    </w:p>
    <w:sectPr w:rsidR="00C21D51" w:rsidSect="001F18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47BE"/>
    <w:multiLevelType w:val="hybridMultilevel"/>
    <w:tmpl w:val="F192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72447"/>
    <w:multiLevelType w:val="hybridMultilevel"/>
    <w:tmpl w:val="BD42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14415"/>
    <w:multiLevelType w:val="hybridMultilevel"/>
    <w:tmpl w:val="3C44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9613DE"/>
    <w:multiLevelType w:val="hybridMultilevel"/>
    <w:tmpl w:val="CC36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13417"/>
    <w:multiLevelType w:val="hybridMultilevel"/>
    <w:tmpl w:val="4894E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35B4A"/>
    <w:multiLevelType w:val="hybridMultilevel"/>
    <w:tmpl w:val="D1FC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B"/>
    <w:rsid w:val="000A5D35"/>
    <w:rsid w:val="000B1DE2"/>
    <w:rsid w:val="000F215B"/>
    <w:rsid w:val="000F5147"/>
    <w:rsid w:val="00145339"/>
    <w:rsid w:val="001940C0"/>
    <w:rsid w:val="001A6870"/>
    <w:rsid w:val="001A721C"/>
    <w:rsid w:val="001F18BA"/>
    <w:rsid w:val="001F68D2"/>
    <w:rsid w:val="00287D9B"/>
    <w:rsid w:val="00292DA4"/>
    <w:rsid w:val="003017EB"/>
    <w:rsid w:val="00310765"/>
    <w:rsid w:val="003544B1"/>
    <w:rsid w:val="00355910"/>
    <w:rsid w:val="003855AF"/>
    <w:rsid w:val="003A0987"/>
    <w:rsid w:val="003C2661"/>
    <w:rsid w:val="003D25C4"/>
    <w:rsid w:val="003F4BB5"/>
    <w:rsid w:val="004077BD"/>
    <w:rsid w:val="00441251"/>
    <w:rsid w:val="00490F7A"/>
    <w:rsid w:val="004A6399"/>
    <w:rsid w:val="004B4443"/>
    <w:rsid w:val="00510F95"/>
    <w:rsid w:val="005B79A5"/>
    <w:rsid w:val="005D4628"/>
    <w:rsid w:val="00631A63"/>
    <w:rsid w:val="006D58EA"/>
    <w:rsid w:val="006E758F"/>
    <w:rsid w:val="007163EC"/>
    <w:rsid w:val="00735054"/>
    <w:rsid w:val="00753A4F"/>
    <w:rsid w:val="00766BE1"/>
    <w:rsid w:val="00767A97"/>
    <w:rsid w:val="007849B7"/>
    <w:rsid w:val="007B15CE"/>
    <w:rsid w:val="00824698"/>
    <w:rsid w:val="0087077D"/>
    <w:rsid w:val="008A00CD"/>
    <w:rsid w:val="008E57AA"/>
    <w:rsid w:val="00935073"/>
    <w:rsid w:val="009658FA"/>
    <w:rsid w:val="00992D29"/>
    <w:rsid w:val="009E12CC"/>
    <w:rsid w:val="00A173A4"/>
    <w:rsid w:val="00A214DA"/>
    <w:rsid w:val="00A34764"/>
    <w:rsid w:val="00A96279"/>
    <w:rsid w:val="00AA184C"/>
    <w:rsid w:val="00AD066E"/>
    <w:rsid w:val="00AF0F62"/>
    <w:rsid w:val="00B238D6"/>
    <w:rsid w:val="00B40F7B"/>
    <w:rsid w:val="00B97D63"/>
    <w:rsid w:val="00BA54E5"/>
    <w:rsid w:val="00BE36A7"/>
    <w:rsid w:val="00BE5C63"/>
    <w:rsid w:val="00C04686"/>
    <w:rsid w:val="00C21D51"/>
    <w:rsid w:val="00CB275B"/>
    <w:rsid w:val="00CB5075"/>
    <w:rsid w:val="00CC0FBF"/>
    <w:rsid w:val="00CE528D"/>
    <w:rsid w:val="00CF7D67"/>
    <w:rsid w:val="00D8636B"/>
    <w:rsid w:val="00DD77F7"/>
    <w:rsid w:val="00E11DCF"/>
    <w:rsid w:val="00E157C1"/>
    <w:rsid w:val="00E6564D"/>
    <w:rsid w:val="00E751C3"/>
    <w:rsid w:val="00F12FAF"/>
    <w:rsid w:val="00F42AA5"/>
    <w:rsid w:val="00F50221"/>
    <w:rsid w:val="00F558C4"/>
    <w:rsid w:val="00F65FBF"/>
    <w:rsid w:val="00F74A4B"/>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FA5D"/>
  <w15:docId w15:val="{37E40775-830F-46DD-9261-6B262966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Gruppo MArcucci</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Barry</dc:creator>
  <cp:lastModifiedBy>Ed Barry</cp:lastModifiedBy>
  <cp:revision>2</cp:revision>
  <dcterms:created xsi:type="dcterms:W3CDTF">2020-04-18T01:25:00Z</dcterms:created>
  <dcterms:modified xsi:type="dcterms:W3CDTF">2020-04-18T01:25:00Z</dcterms:modified>
</cp:coreProperties>
</file>